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BE4F60">
        <w:rPr>
          <w:rFonts w:cs="Arial"/>
          <w:b/>
          <w:bCs/>
        </w:rPr>
        <w:t>Formularz Nr 6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 xml:space="preserve">PEŁNOMOCNICTWO </w:t>
      </w: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>WYKONAWCÓW WSPÓLNIE UBIEGAJ</w:t>
      </w:r>
      <w:r w:rsidRPr="00B25708">
        <w:rPr>
          <w:rFonts w:cs="Arial,Bold"/>
          <w:b/>
          <w:bCs/>
          <w:sz w:val="24"/>
          <w:szCs w:val="24"/>
        </w:rPr>
        <w:t>Ą</w:t>
      </w:r>
      <w:r w:rsidRPr="00B25708">
        <w:rPr>
          <w:rFonts w:cs="Arial"/>
          <w:b/>
          <w:bCs/>
          <w:sz w:val="24"/>
          <w:szCs w:val="24"/>
        </w:rPr>
        <w:t>CYCH SI</w:t>
      </w:r>
      <w:r w:rsidRPr="00B25708">
        <w:rPr>
          <w:rFonts w:cs="Arial,Bold"/>
          <w:b/>
          <w:bCs/>
          <w:sz w:val="24"/>
          <w:szCs w:val="24"/>
        </w:rPr>
        <w:t xml:space="preserve">Ę </w:t>
      </w:r>
      <w:r w:rsidRPr="00B25708">
        <w:rPr>
          <w:rFonts w:cs="Arial"/>
          <w:b/>
          <w:bCs/>
          <w:sz w:val="24"/>
          <w:szCs w:val="24"/>
        </w:rPr>
        <w:t>O</w:t>
      </w:r>
      <w:r w:rsidR="00B25708">
        <w:rPr>
          <w:rFonts w:cs="Arial"/>
          <w:b/>
          <w:bCs/>
          <w:sz w:val="24"/>
          <w:szCs w:val="24"/>
        </w:rPr>
        <w:t xml:space="preserve"> </w:t>
      </w:r>
      <w:r w:rsidRPr="00B25708">
        <w:rPr>
          <w:rFonts w:cs="Arial"/>
          <w:b/>
          <w:bCs/>
          <w:sz w:val="24"/>
          <w:szCs w:val="24"/>
        </w:rPr>
        <w:t>UDZIELENIE ZAMÓWIENIA</w:t>
      </w:r>
    </w:p>
    <w:p w:rsidR="00BE4F60" w:rsidRPr="00BE4F60" w:rsidRDefault="00BE4F60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21E19" w:rsidRDefault="00202D0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02D09">
        <w:rPr>
          <w:rFonts w:cs="Arial"/>
        </w:rPr>
        <w:t>Składając wniosek o dopuszczenie do udziału w</w:t>
      </w:r>
      <w:r w:rsidR="00121E19" w:rsidRPr="00BE4F60">
        <w:rPr>
          <w:rFonts w:cs="Arial"/>
        </w:rPr>
        <w:t xml:space="preserve"> postępowaniu o udzielenie zamówienia publicznego na:</w:t>
      </w:r>
    </w:p>
    <w:p w:rsidR="00202D09" w:rsidRPr="00442B85" w:rsidRDefault="00202D09" w:rsidP="00202D0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42B85">
        <w:rPr>
          <w:rFonts w:cs="Arial"/>
          <w:b/>
          <w:bCs/>
        </w:rPr>
        <w:t xml:space="preserve">„Zaprojektowanie i wykonanie modernizacji górnej mechanizacji sceny </w:t>
      </w:r>
    </w:p>
    <w:p w:rsidR="00202D09" w:rsidRPr="00442B85" w:rsidRDefault="00202D09" w:rsidP="00202D0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42B85">
        <w:rPr>
          <w:rFonts w:cs="Arial"/>
          <w:b/>
          <w:bCs/>
        </w:rPr>
        <w:t>wraz z wyposażeniem w obiekcie Teatru Polskiego im. Arnolda Szyfmana w Warszawie</w:t>
      </w:r>
    </w:p>
    <w:p w:rsidR="00B25708" w:rsidRDefault="00202D09" w:rsidP="00202D0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42B85">
        <w:rPr>
          <w:rFonts w:cs="Arial"/>
          <w:b/>
          <w:bCs/>
        </w:rPr>
        <w:t xml:space="preserve"> - w ramach Etapu II Projektu pn.: </w:t>
      </w:r>
      <w:r w:rsidRPr="00442B85">
        <w:rPr>
          <w:rFonts w:cs="Arial"/>
          <w:b/>
          <w:bCs/>
          <w:i/>
        </w:rPr>
        <w:t>Modernizacja z elementami przebudowy zabytkowego budynku Teatru Polskiego im. Arnolda Szyfmana w Warszawie</w:t>
      </w:r>
      <w:r w:rsidRPr="00442B85">
        <w:rPr>
          <w:rFonts w:cs="Arial"/>
          <w:b/>
          <w:bCs/>
        </w:rPr>
        <w:t>”</w:t>
      </w:r>
    </w:p>
    <w:p w:rsidR="00B25708" w:rsidRPr="00BE4F60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Numer sprawy</w:t>
      </w:r>
      <w:r w:rsidR="00B25708" w:rsidRPr="00842B81">
        <w:rPr>
          <w:rFonts w:cs="Arial"/>
        </w:rPr>
        <w:t>:</w:t>
      </w:r>
      <w:r w:rsidRPr="00842B81">
        <w:rPr>
          <w:rFonts w:cs="Arial"/>
        </w:rPr>
        <w:t xml:space="preserve"> </w:t>
      </w:r>
      <w:r w:rsidR="001A4E7A" w:rsidRPr="00842B81">
        <w:rPr>
          <w:rFonts w:cs="Arial"/>
          <w:b/>
          <w:bCs/>
        </w:rPr>
        <w:t>ZP/TP-</w:t>
      </w:r>
      <w:r w:rsidR="00202D09">
        <w:rPr>
          <w:rFonts w:cs="Arial"/>
          <w:b/>
          <w:bCs/>
        </w:rPr>
        <w:t>3</w:t>
      </w:r>
      <w:r w:rsidR="001A4E7A" w:rsidRPr="00842B81">
        <w:rPr>
          <w:rFonts w:cs="Arial"/>
          <w:b/>
          <w:bCs/>
        </w:rPr>
        <w:t>/231/201</w:t>
      </w:r>
      <w:r w:rsidR="007861C9">
        <w:rPr>
          <w:rFonts w:cs="Arial"/>
          <w:b/>
          <w:bCs/>
        </w:rPr>
        <w:t>4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my niżej podpisani .............................................................................................................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reprezentujący wykonawców: 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wspólnie ubiegających się o udzielenie zamówienia, oświadczamy, że w przypadku uzyskania zamówienia publicznego będącego przedmiotem niniejszego postępowania zamierzamy zawrzeć umowę o współpracy w celu realizacji niniejszego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Pozostaniemy związani tą umową przez okres niezbędny dla realizacji zmówienia nie krócej jednak niż okres przewidziany umową z Zamawiającym, łącznie z okresem rękojmi za wady i gwarancji jakości. Będziemy solidarnie odpowiadać za zgodną z warunkami umowy zawartej z Zamawiającym realizację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Wspólnie ustanawiamy </w:t>
      </w:r>
      <w:r w:rsidRPr="00BE4F60">
        <w:rPr>
          <w:rFonts w:cs="Arial"/>
          <w:b/>
          <w:bCs/>
        </w:rPr>
        <w:t>Pełnomocnikiem: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BE4F60">
        <w:rPr>
          <w:rFonts w:cs="Arial"/>
          <w:b/>
          <w:bCs/>
        </w:rPr>
        <w:t>...............................................................................................................................................,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który jest upoważniony do reprezentowania nas, jak również każdej z w/w firm z osobna: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1) w postępowaniu o udzielenie zamówienia publicznego,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Niniejsze pełnomocnictwo obejmuje prawo do dokonywania wszelkich czynności w postępowaniu </w:t>
      </w:r>
      <w:r w:rsidR="00B25708">
        <w:rPr>
          <w:rFonts w:cs="Arial"/>
        </w:rPr>
        <w:br/>
      </w:r>
      <w:r w:rsidRPr="00BE4F60">
        <w:rPr>
          <w:rFonts w:cs="Arial"/>
        </w:rPr>
        <w:t>o udzielenie zamówienia, a w szczególności do:</w:t>
      </w:r>
    </w:p>
    <w:p w:rsidR="001A11CA" w:rsidRDefault="001A11CA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 xml:space="preserve">podpisania i złożenia w imieniu wykonawcy </w:t>
      </w:r>
      <w:r>
        <w:rPr>
          <w:rFonts w:asciiTheme="minorHAnsi" w:hAnsiTheme="minorHAnsi" w:cs="Arial"/>
          <w:sz w:val="22"/>
          <w:szCs w:val="22"/>
        </w:rPr>
        <w:t xml:space="preserve">wniosku o dopuszczenie do udziału </w:t>
      </w:r>
      <w:r w:rsidR="00414CE3">
        <w:rPr>
          <w:rFonts w:asciiTheme="minorHAnsi" w:hAnsiTheme="minorHAnsi" w:cs="Arial"/>
          <w:sz w:val="22"/>
          <w:szCs w:val="22"/>
        </w:rPr>
        <w:br/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w postępowaniu</w:t>
      </w:r>
      <w:r w:rsidRPr="00B25708">
        <w:rPr>
          <w:rFonts w:asciiTheme="minorHAnsi" w:hAnsiTheme="minorHAnsi" w:cs="Arial"/>
          <w:sz w:val="22"/>
          <w:szCs w:val="22"/>
        </w:rPr>
        <w:t xml:space="preserve"> wraz z załącznikami*,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podpisania i złożenia w imieniu wykonawcy oferty wraz z załącznikami*,</w:t>
      </w:r>
    </w:p>
    <w:p w:rsidR="001A11CA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składania w toku postępowania wszelkich oświadczeń i dokonywania czynności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przewidzianych przepisami prawa oraz składania innych oświadczeń w związku z tym postępowaniem,</w:t>
      </w:r>
    </w:p>
    <w:p w:rsidR="001A11CA" w:rsidRDefault="001A11CA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br w:type="page"/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lastRenderedPageBreak/>
        <w:t xml:space="preserve">składania wyjaśnień dotyczących </w:t>
      </w:r>
      <w:r w:rsidR="001A11CA" w:rsidRPr="00B25708">
        <w:rPr>
          <w:rFonts w:asciiTheme="minorHAnsi" w:hAnsiTheme="minorHAnsi" w:cs="Arial"/>
          <w:sz w:val="22"/>
          <w:szCs w:val="22"/>
        </w:rPr>
        <w:t>dokumentów składanych w postępowaniu</w:t>
      </w:r>
      <w:r w:rsidR="001A11CA">
        <w:rPr>
          <w:rFonts w:asciiTheme="minorHAnsi" w:hAnsiTheme="minorHAnsi" w:cs="Arial"/>
          <w:sz w:val="22"/>
          <w:szCs w:val="22"/>
        </w:rPr>
        <w:t xml:space="preserve">, </w:t>
      </w:r>
      <w:r w:rsidRPr="00B25708">
        <w:rPr>
          <w:rFonts w:asciiTheme="minorHAnsi" w:hAnsiTheme="minorHAnsi" w:cs="Arial"/>
          <w:sz w:val="22"/>
          <w:szCs w:val="22"/>
        </w:rPr>
        <w:t>treści ofert</w:t>
      </w:r>
      <w:r w:rsidR="001A11CA">
        <w:rPr>
          <w:rFonts w:asciiTheme="minorHAnsi" w:hAnsiTheme="minorHAnsi" w:cs="Arial"/>
          <w:sz w:val="22"/>
          <w:szCs w:val="22"/>
        </w:rPr>
        <w:t>y</w:t>
      </w:r>
      <w:r w:rsidRPr="00B25708">
        <w:rPr>
          <w:rFonts w:asciiTheme="minorHAnsi" w:hAnsiTheme="minorHAnsi" w:cs="Arial"/>
          <w:sz w:val="22"/>
          <w:szCs w:val="22"/>
        </w:rPr>
        <w:t xml:space="preserve"> 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prowadzenia korespondencji w toczącym się postępowaniu*,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(określić zakres udzielonych ewentualnych dodatkowych uprawnień).*</w:t>
      </w:r>
    </w:p>
    <w:p w:rsidR="00121E19" w:rsidRPr="00BE4F60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="00121E19" w:rsidRPr="00BE4F60">
        <w:rPr>
          <w:rFonts w:cs="Arial"/>
        </w:rPr>
        <w:t>) zawarcia umowy na realizację zamówienia publicznego.*</w:t>
      </w:r>
    </w:p>
    <w:p w:rsidR="00BE4F60" w:rsidRDefault="00BE4F60" w:rsidP="001A11CA">
      <w:pPr>
        <w:spacing w:after="0" w:line="240" w:lineRule="auto"/>
        <w:rPr>
          <w:rFonts w:cs="Arial"/>
          <w:b/>
          <w:bCs/>
        </w:rPr>
      </w:pPr>
    </w:p>
    <w:p w:rsidR="00BE4F60" w:rsidRPr="00BE4F60" w:rsidRDefault="00BE4F60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1E19" w:rsidRPr="00BE4F60" w:rsidTr="00B25708"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Nazwa firmy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Imię i nazwisko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 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Data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Podpis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E4F60">
        <w:rPr>
          <w:rFonts w:cs="Arial"/>
          <w:i/>
          <w:iCs/>
        </w:rPr>
        <w:t>*niepotrzebne skreślić lub pominąć.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B25708">
        <w:rPr>
          <w:rFonts w:cs="Arial"/>
          <w:b/>
          <w:bCs/>
          <w:u w:val="single"/>
        </w:rPr>
        <w:t>Uwaga:</w:t>
      </w:r>
    </w:p>
    <w:p w:rsidR="00121E19" w:rsidRPr="00B25708" w:rsidRDefault="00121E19" w:rsidP="00B25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</w:rPr>
      </w:pPr>
      <w:r w:rsidRPr="00B25708">
        <w:rPr>
          <w:rFonts w:cs="Arial"/>
          <w:b/>
          <w:iCs/>
        </w:rPr>
        <w:t>Pełnomocnictwo musi być podpisane przez wszystkich Wykonawców ubiegających się wspólnie</w:t>
      </w:r>
      <w:r w:rsidR="00B25708" w:rsidRPr="00B25708">
        <w:rPr>
          <w:rFonts w:cs="Arial"/>
          <w:b/>
          <w:iCs/>
        </w:rPr>
        <w:t xml:space="preserve"> </w:t>
      </w:r>
      <w:r w:rsidR="00B25708" w:rsidRP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o udzielenie zamówienia, w tym Wykonawcę – pełnomocnika. Podpisy muszą być złożone</w:t>
      </w:r>
      <w:r w:rsidR="00B25708" w:rsidRPr="00B25708">
        <w:rPr>
          <w:rFonts w:cs="Arial"/>
          <w:b/>
          <w:iCs/>
        </w:rPr>
        <w:t xml:space="preserve"> </w:t>
      </w:r>
      <w:r w:rsid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przez osoby upoważnione do składania oświadczeń woli w imieniu Wykonawców.</w:t>
      </w:r>
    </w:p>
    <w:p w:rsidR="008E04D1" w:rsidRPr="00BE4F60" w:rsidRDefault="008E04D1">
      <w:pPr>
        <w:rPr>
          <w:rFonts w:cs="Arial"/>
        </w:rPr>
      </w:pPr>
    </w:p>
    <w:sectPr w:rsidR="008E04D1" w:rsidRPr="00BE4F60" w:rsidSect="004447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4F" w:rsidRDefault="00B04F4F" w:rsidP="00BE4F60">
      <w:pPr>
        <w:spacing w:after="0" w:line="240" w:lineRule="auto"/>
      </w:pPr>
      <w:r>
        <w:separator/>
      </w:r>
    </w:p>
  </w:endnote>
  <w:endnote w:type="continuationSeparator" w:id="0">
    <w:p w:rsidR="00B04F4F" w:rsidRDefault="00B04F4F" w:rsidP="00B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 w:rsidP="00BE4F60">
    <w:pPr>
      <w:pStyle w:val="Stopka"/>
      <w:jc w:val="center"/>
    </w:pPr>
    <w:r w:rsidRPr="00BE4F60">
      <w:rPr>
        <w:noProof/>
        <w:lang w:eastAsia="pl-PL"/>
      </w:rPr>
      <w:drawing>
        <wp:inline distT="0" distB="0" distL="0" distR="0" wp14:anchorId="4532FE25" wp14:editId="504CB1F3">
          <wp:extent cx="1152525" cy="990600"/>
          <wp:effectExtent l="0" t="0" r="9525" b="0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1C9" w:rsidRDefault="00B04F4F" w:rsidP="007861C9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414CE3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414CE3">
          <w:rPr>
            <w:rFonts w:ascii="Calibri" w:eastAsia="Times New Roman" w:hAnsi="Calibri" w:cs="Times New Roman"/>
            <w:noProof/>
            <w:lang w:eastAsia="pl-PL"/>
          </w:rPr>
          <w:t>2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7861C9" w:rsidRDefault="007861C9" w:rsidP="00BE4F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4F" w:rsidRDefault="00B04F4F" w:rsidP="00BE4F60">
      <w:pPr>
        <w:spacing w:after="0" w:line="240" w:lineRule="auto"/>
      </w:pPr>
      <w:r>
        <w:separator/>
      </w:r>
    </w:p>
  </w:footnote>
  <w:footnote w:type="continuationSeparator" w:id="0">
    <w:p w:rsidR="00B04F4F" w:rsidRDefault="00B04F4F" w:rsidP="00BE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>
    <w:pPr>
      <w:pStyle w:val="Nagwek"/>
    </w:pPr>
    <w:r w:rsidRPr="00BE4F60">
      <w:rPr>
        <w:noProof/>
        <w:lang w:eastAsia="pl-PL"/>
      </w:rPr>
      <w:drawing>
        <wp:inline distT="0" distB="0" distL="0" distR="0" wp14:anchorId="5535B21D" wp14:editId="07FED3D6">
          <wp:extent cx="5760720" cy="746060"/>
          <wp:effectExtent l="19050" t="0" r="0" b="0"/>
          <wp:docPr id="13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F60" w:rsidRDefault="00BE4F60" w:rsidP="00BE4F60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Projekt „Modernizacja z e</w:t>
    </w:r>
    <w:r w:rsidR="001760BB">
      <w:rPr>
        <w:rFonts w:ascii="Calibri" w:eastAsia="Times New Roman" w:hAnsi="Calibri" w:cs="Times New Roman"/>
        <w:i/>
        <w:sz w:val="20"/>
        <w:szCs w:val="20"/>
        <w:lang w:eastAsia="pl-PL"/>
      </w:rPr>
      <w:t>lementami przebudowy zabytkowego budynku</w:t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Teatru Polskiego im. Arnolda Szyfmana </w:t>
    </w:r>
    <w:r w:rsidR="00F77B93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w Warszawie”, współfinansowany przez Unię Europejską ze środków Europejskiego Funduszu Rozwoju Regionalnego w ramach Regionalnego Programu Operacyjnego Województwa Mazowieckiego 2007-2013 </w:t>
    </w:r>
    <w:r w:rsidR="00F77B93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oraz ze środków bu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t>dżetu województwa mazowieckiego</w:t>
    </w:r>
    <w:r w:rsidR="00D24B94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</w:t>
    </w:r>
    <w:r w:rsidR="00D24B94" w:rsidRPr="00D24B94">
      <w:rPr>
        <w:rFonts w:ascii="Calibri" w:eastAsia="Times New Roman" w:hAnsi="Calibri" w:cs="Times New Roman"/>
        <w:i/>
        <w:sz w:val="20"/>
        <w:szCs w:val="20"/>
        <w:lang w:eastAsia="pl-PL"/>
      </w:rPr>
      <w:t>[nr projektu: RPMA.06.01.00-14-001/13]</w:t>
    </w:r>
  </w:p>
  <w:p w:rsidR="007861C9" w:rsidRDefault="007861C9" w:rsidP="00BE4F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ED7"/>
    <w:multiLevelType w:val="hybridMultilevel"/>
    <w:tmpl w:val="F8A8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E19"/>
    <w:rsid w:val="000102E7"/>
    <w:rsid w:val="000A06FC"/>
    <w:rsid w:val="00121E19"/>
    <w:rsid w:val="00147E46"/>
    <w:rsid w:val="001760BB"/>
    <w:rsid w:val="00195000"/>
    <w:rsid w:val="001A11CA"/>
    <w:rsid w:val="001A4E7A"/>
    <w:rsid w:val="001F592E"/>
    <w:rsid w:val="00202D09"/>
    <w:rsid w:val="003E3C4C"/>
    <w:rsid w:val="00401F57"/>
    <w:rsid w:val="00414CE3"/>
    <w:rsid w:val="00444754"/>
    <w:rsid w:val="005352FB"/>
    <w:rsid w:val="005F30A0"/>
    <w:rsid w:val="00626BC4"/>
    <w:rsid w:val="006C16AF"/>
    <w:rsid w:val="007332EF"/>
    <w:rsid w:val="007615D1"/>
    <w:rsid w:val="00767A6F"/>
    <w:rsid w:val="007861C9"/>
    <w:rsid w:val="007E0061"/>
    <w:rsid w:val="00842B81"/>
    <w:rsid w:val="008E04D1"/>
    <w:rsid w:val="009B00DE"/>
    <w:rsid w:val="00A74ED4"/>
    <w:rsid w:val="00AA4AE0"/>
    <w:rsid w:val="00AD3611"/>
    <w:rsid w:val="00B02A6C"/>
    <w:rsid w:val="00B04F4F"/>
    <w:rsid w:val="00B25708"/>
    <w:rsid w:val="00B71850"/>
    <w:rsid w:val="00BE4F60"/>
    <w:rsid w:val="00C46EF7"/>
    <w:rsid w:val="00CB7864"/>
    <w:rsid w:val="00D24B94"/>
    <w:rsid w:val="00D97C97"/>
    <w:rsid w:val="00DD1329"/>
    <w:rsid w:val="00E76559"/>
    <w:rsid w:val="00E83E42"/>
    <w:rsid w:val="00F77B93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1E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76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25</cp:revision>
  <cp:lastPrinted>2014-02-19T08:16:00Z</cp:lastPrinted>
  <dcterms:created xsi:type="dcterms:W3CDTF">2013-12-11T10:46:00Z</dcterms:created>
  <dcterms:modified xsi:type="dcterms:W3CDTF">2014-02-19T16:16:00Z</dcterms:modified>
</cp:coreProperties>
</file>